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uto" w:line="240" w:before="0" w:after="0"/>
        <w:ind w:left="644" w:hanging="0"/>
        <w:rPr>
          <w:rFonts w:ascii="Times New Roman" w:hAnsi="Times New Roman" w:eastAsia="Times New Roman" w:cs="Times New Roman"/>
          <w:b/>
          <w:b/>
          <w:sz w:val="24"/>
          <w:szCs w:val="24"/>
          <w:lang w:val="ru-RU"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ru-RU" w:eastAsia="ru-RU"/>
        </w:rPr>
        <w:t>Календарно-тематический план педагога МБУДО «СДЮТиЭ» группа сдют12</w:t>
      </w:r>
    </w:p>
    <w:p>
      <w:pPr>
        <w:pStyle w:val="Normal"/>
        <w:widowControl w:val="false"/>
        <w:spacing w:lineRule="auto" w:line="240" w:before="0" w:after="0"/>
        <w:ind w:left="284" w:hanging="0"/>
        <w:jc w:val="both"/>
        <w:rPr/>
      </w:pPr>
      <w:r>
        <w:rPr>
          <w:rFonts w:eastAsia="Times New Roman" w:cs="Times New Roman" w:ascii="Times New Roman" w:hAnsi="Times New Roman"/>
          <w:b/>
          <w:sz w:val="24"/>
          <w:szCs w:val="24"/>
          <w:lang w:val="ru-RU" w:eastAsia="ru-RU"/>
        </w:rPr>
        <w:t xml:space="preserve">               </w:t>
      </w:r>
      <w:r>
        <w:rPr>
          <w:rFonts w:eastAsia="Times New Roman" w:cs="Times New Roman" w:ascii="Times New Roman" w:hAnsi="Times New Roman"/>
          <w:b/>
          <w:sz w:val="24"/>
          <w:szCs w:val="24"/>
          <w:lang w:val="ru-RU" w:eastAsia="ru-RU"/>
        </w:rPr>
        <w:t>Тропина Александра Владиславовича  с 1</w:t>
      </w:r>
      <w:r>
        <w:rPr>
          <w:rFonts w:eastAsia="Times New Roman" w:cs="Times New Roman" w:ascii="Times New Roman" w:hAnsi="Times New Roman"/>
          <w:b/>
          <w:sz w:val="24"/>
          <w:szCs w:val="24"/>
          <w:lang w:val="ru-RU" w:eastAsia="ru-RU"/>
        </w:rPr>
        <w:t>1</w:t>
      </w:r>
      <w:r>
        <w:rPr>
          <w:rFonts w:eastAsia="Times New Roman" w:cs="Times New Roman" w:ascii="Times New Roman" w:hAnsi="Times New Roman"/>
          <w:b/>
          <w:sz w:val="24"/>
          <w:szCs w:val="24"/>
          <w:lang w:val="ru-RU" w:eastAsia="ru-RU"/>
        </w:rPr>
        <w:t xml:space="preserve"> по 31 мая 2020 г.</w:t>
      </w:r>
    </w:p>
    <w:p>
      <w:pPr>
        <w:pStyle w:val="Normal"/>
        <w:widowControl w:val="false"/>
        <w:spacing w:lineRule="auto" w:line="240" w:before="0" w:after="0"/>
        <w:ind w:left="644" w:hanging="0"/>
        <w:jc w:val="both"/>
        <w:rPr>
          <w:rFonts w:ascii="Times New Roman" w:hAnsi="Times New Roman" w:eastAsia="Times New Roman" w:cs="Times New Roman"/>
          <w:lang w:val="ru-RU" w:eastAsia="ru-RU"/>
        </w:rPr>
      </w:pPr>
      <w:r>
        <w:rPr>
          <w:rFonts w:eastAsia="Times New Roman" w:cs="Times New Roman" w:ascii="Times New Roman" w:hAnsi="Times New Roman"/>
          <w:lang w:val="ru-RU" w:eastAsia="ru-RU"/>
        </w:rPr>
      </w:r>
    </w:p>
    <w:tbl>
      <w:tblPr>
        <w:tblW w:w="10200" w:type="dxa"/>
        <w:jc w:val="left"/>
        <w:tblInd w:w="-81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237"/>
        <w:gridCol w:w="2783"/>
        <w:gridCol w:w="1540"/>
        <w:gridCol w:w="1484"/>
        <w:gridCol w:w="1447"/>
        <w:gridCol w:w="1708"/>
      </w:tblGrid>
      <w:tr>
        <w:trPr/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lang w:val="en-US"/>
              </w:rPr>
              <w:t>Номер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lang w:val="en-US"/>
              </w:rPr>
              <w:t>занятия, дата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lang w:val="ru-RU"/>
              </w:rPr>
              <w:t>Тема и ресурс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Сайт, урок на образовательной платформе, облако, соц. сеть,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zoom</w:t>
            </w:r>
            <w:r>
              <w:rPr>
                <w:rFonts w:eastAsia="Times New Roman" w:cs="Times New Roman" w:ascii="Times New Roman" w:hAnsi="Times New Roman"/>
                <w:lang w:val="ru-RU"/>
              </w:rPr>
              <w:t xml:space="preserve">,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skype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 и т.д)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lang w:val="ru-RU"/>
              </w:rPr>
              <w:t>форма проведения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9"/>
              <w:jc w:val="both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>(рассылка заданий, видеоконференция и т.д.)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lang w:val="ru-RU"/>
              </w:rPr>
              <w:t>задания для детей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(решить примеры, написать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>конспект,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>ответить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>на вопросы и выучить песню, выучить движения)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eastAsia="Times New Roman" w:cs="Times New Roman" w:ascii="Times New Roman" w:hAnsi="Times New Roman"/>
                <w:lang w:val="en-US"/>
              </w:rPr>
              <w:t>сроки выполнения работы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lang w:val="ru-RU"/>
              </w:rPr>
              <w:t>форма сдачи заданий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>(телефон, почта и т.д.)</w:t>
            </w:r>
          </w:p>
        </w:tc>
      </w:tr>
      <w:tr>
        <w:trPr/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56, 57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14.05.2020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5"/>
              <w:widowControl w:val="false"/>
              <w:bidi w:val="0"/>
              <w:spacing w:lineRule="auto" w:line="240" w:before="0" w:after="0"/>
              <w:rPr/>
            </w:pPr>
            <w:r>
              <w:rPr>
                <w:rFonts w:eastAsia="Times New Roman" w:cs="Times New Roman"/>
                <w:sz w:val="22"/>
                <w:szCs w:val="22"/>
                <w:lang w:val="ru-RU"/>
              </w:rPr>
              <w:t>Устройство гидравлических тормозов. ПДД Сигналы регулировщика. Прокачка тормозной системы. Упражнения на выносливость.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Видео урок на WhatsApp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Посмотреть видео, ответить на вопросы по ПДД.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right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До 1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5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.0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5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.2020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Телефон, 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WhatsApp</w:t>
            </w:r>
          </w:p>
        </w:tc>
      </w:tr>
      <w:tr>
        <w:trPr/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58, 59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16.05.2020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Вождение: движение по кругу. Световое оборудование. ПДД: предупредительные и специальные сигналы.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Видео урок на WhatsApp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Посмотреть видео, выполнить упражнения, ответить на вопросы по ПДД.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right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До 1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7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.0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5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.2020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Телефон, 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WhatsApp</w:t>
            </w:r>
          </w:p>
        </w:tc>
      </w:tr>
      <w:tr>
        <w:trPr/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60, 61, 62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21.05.2020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Колеса: разборка — сборка. Упражнения с гантелями. Вождение: переключение передач. Установка колес, регулировка давления. Регулируемые и нерегулируемые перекрестки..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Видео урок на WhatsApp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Посмотреть видео,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выполнить упражнения, ответить на вопросы по ПДД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right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До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22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.0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5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.2020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Телефон, 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WhatsApp</w:t>
            </w:r>
          </w:p>
        </w:tc>
      </w:tr>
      <w:tr>
        <w:trPr/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63, 64, 65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23.05.2020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Вождение: прохождение поворотов. Сборка велосипеда. Жесты судьи. Комплексные упражнения.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Видео урок на WhatsApp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Посмотреть видео, ответить на вопросы,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выполнить упражнения.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right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До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24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.0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5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.2020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Телефон, 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WhatsApp</w:t>
            </w:r>
          </w:p>
        </w:tc>
      </w:tr>
      <w:tr>
        <w:trPr/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66, 67, 68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28.05.2020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/>
              </w:rPr>
              <w:t>ПДД: Зачетное занятие. Вождение: «Змейка», остановка в стартовой клетке. Подготовка к экзамену. Контрольные заезды.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Видео урок на WhatsApp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Посмотреть видео, 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ответить на вопросы зачета.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right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До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2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9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.0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5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.2020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Телефон, 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WhatsApp</w:t>
            </w:r>
          </w:p>
        </w:tc>
      </w:tr>
      <w:tr>
        <w:trPr/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69, 70, 71, 72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30.05.2020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5"/>
              <w:rPr/>
            </w:pPr>
            <w:r>
              <w:rPr>
                <w:sz w:val="22"/>
                <w:szCs w:val="22"/>
              </w:rPr>
              <w:t xml:space="preserve">Экзамен. Подготовка техники к хранению. Упражнения на быстроту.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Видео урок на WhatsApp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>Ответить на вопросы, Посмотреть видео, выполнить упражнения.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right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До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31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.0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5</w:t>
            </w:r>
            <w:r>
              <w:rPr>
                <w:rFonts w:eastAsia="Times New Roman" w:cs="Times New Roman" w:ascii="Times New Roman" w:hAnsi="Times New Roman"/>
                <w:lang w:val="ru-RU"/>
              </w:rPr>
              <w:t>.2020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rPr/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Телефон,  </w:t>
            </w:r>
            <w:r>
              <w:rPr>
                <w:rFonts w:eastAsia="Times New Roman" w:cs="Times New Roman" w:ascii="Times New Roman" w:hAnsi="Times New Roman"/>
                <w:lang w:val="en-US"/>
              </w:rPr>
              <w:t>WhatsApp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0" w:leader="none"/>
        </w:tabs>
        <w:spacing w:lineRule="auto" w:line="480" w:before="0" w:after="0"/>
        <w:ind w:right="14" w:hanging="0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 w:eastAsia="ru-RU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39f7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tt-RU" w:eastAsia="en-US" w:bidi="ar-SA"/>
    </w:rPr>
  </w:style>
  <w:style w:type="paragraph" w:styleId="5">
    <w:name w:val="Heading 5"/>
    <w:basedOn w:val="Normal"/>
    <w:next w:val="Normal"/>
    <w:link w:val="50"/>
    <w:qFormat/>
    <w:rsid w:val="00a225ff"/>
    <w:pPr>
      <w:keepNext w:val="true"/>
      <w:spacing w:lineRule="auto" w:line="240" w:before="0" w:after="0"/>
      <w:outlineLvl w:val="4"/>
    </w:pPr>
    <w:rPr>
      <w:rFonts w:ascii="Times New Roman" w:hAnsi="Times New Roman" w:eastAsia="Times New Roman" w:cs="Times New Roman"/>
      <w:sz w:val="28"/>
      <w:szCs w:val="20"/>
      <w:lang w:val="ru-RU"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link w:val="5"/>
    <w:qFormat/>
    <w:rsid w:val="00a225ff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Lucida 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Application>Trio_Office/6.2.8.2$Windows_x86 LibreOffice_project/</Application>
  <Pages>2</Pages>
  <Words>254</Words>
  <Characters>1680</Characters>
  <CharactersWithSpaces>1907</CharactersWithSpaces>
  <Paragraphs>58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2020-04-07T13:36:00Z</dcterms:created>
  <dc:creator>Iskra</dc:creator>
  <dc:description/>
  <dc:language>ru-RU</dc:language>
  <cp:lastModifiedBy/>
  <dcterms:modified xsi:type="dcterms:W3CDTF">2020-05-14T00:21:16Z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